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0E7" w14:textId="77777777" w:rsidR="0004240C" w:rsidRDefault="0004240C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</w:p>
    <w:p w14:paraId="5F8470AB" w14:textId="77777777" w:rsidR="0004240C" w:rsidRDefault="004A4C4F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党组织关系证明</w:t>
      </w:r>
    </w:p>
    <w:p w14:paraId="76E3289C" w14:textId="77777777" w:rsidR="0004240C" w:rsidRDefault="0004240C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0399D65F" w14:textId="77777777" w:rsidR="0004240C" w:rsidRDefault="0004240C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3FC1AAFE" w14:textId="0AE41E76" w:rsidR="0004240C" w:rsidRDefault="004A4C4F">
      <w:pPr>
        <w:wordWrap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兹证明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 w:rsidR="004936DA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男/女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身份证号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936DA" w:rsidRP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 w:rsidRP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日于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大学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党支部加入中国共产党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 w:rsidR="004936DA" w:rsidRP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 w:rsidRP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 w:rsidR="004936DA" w:rsidRP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日于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大学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按期转正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现为北京理工大学马克思主义学院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党支部正式党员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14:paraId="03C999C2" w14:textId="77777777" w:rsidR="0004240C" w:rsidRDefault="004A4C4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14:paraId="681C65E4" w14:textId="77777777" w:rsidR="0004240C" w:rsidRDefault="0004240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47DC16F" w14:textId="77777777" w:rsidR="0004240C" w:rsidRDefault="0004240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7727E7E" w14:textId="77777777" w:rsidR="0004240C" w:rsidRDefault="0004240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291813D" w14:textId="69ACA043" w:rsidR="0004240C" w:rsidRDefault="004A4C4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</w:t>
      </w:r>
    </w:p>
    <w:p w14:paraId="05F87DB3" w14:textId="77777777" w:rsidR="00B822E7" w:rsidRDefault="004A4C4F" w:rsidP="00B822E7">
      <w:pPr>
        <w:ind w:right="320"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中共北京理工大学</w:t>
      </w:r>
    </w:p>
    <w:p w14:paraId="4317C0A0" w14:textId="3A987620" w:rsidR="0004240C" w:rsidRDefault="004A4C4F">
      <w:pPr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马克思主义学院委员会</w:t>
      </w:r>
    </w:p>
    <w:p w14:paraId="01458E33" w14:textId="167BBC8C" w:rsidR="0004240C" w:rsidRDefault="004A4C4F" w:rsidP="00B822E7">
      <w:pPr>
        <w:ind w:right="640"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936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4936D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04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4D56" w14:textId="77777777" w:rsidR="00D84B9A" w:rsidRDefault="00D84B9A" w:rsidP="004936DA">
      <w:r>
        <w:separator/>
      </w:r>
    </w:p>
  </w:endnote>
  <w:endnote w:type="continuationSeparator" w:id="0">
    <w:p w14:paraId="6D96C26B" w14:textId="77777777" w:rsidR="00D84B9A" w:rsidRDefault="00D84B9A" w:rsidP="004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F531" w14:textId="77777777" w:rsidR="00D84B9A" w:rsidRDefault="00D84B9A" w:rsidP="004936DA">
      <w:r>
        <w:separator/>
      </w:r>
    </w:p>
  </w:footnote>
  <w:footnote w:type="continuationSeparator" w:id="0">
    <w:p w14:paraId="6AAA13CA" w14:textId="77777777" w:rsidR="00D84B9A" w:rsidRDefault="00D84B9A" w:rsidP="0049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0C"/>
    <w:rsid w:val="0004240C"/>
    <w:rsid w:val="003F1408"/>
    <w:rsid w:val="004936DA"/>
    <w:rsid w:val="004A4C4F"/>
    <w:rsid w:val="00B822E7"/>
    <w:rsid w:val="00D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3BCB0"/>
  <w15:docId w15:val="{4143916D-72C9-4BCF-B145-16E8E6B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6D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6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glitter</dc:creator>
  <cp:lastModifiedBy>汪 夕人</cp:lastModifiedBy>
  <cp:revision>4</cp:revision>
  <dcterms:created xsi:type="dcterms:W3CDTF">2024-05-11T07:40:00Z</dcterms:created>
  <dcterms:modified xsi:type="dcterms:W3CDTF">2024-05-11T07:42:00Z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A7F039742925C9BA9DAC2766CB394237</vt:lpwstr>
  </property>
</Properties>
</file>